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 w:rsidRPr="00F45961">
        <w:rPr>
          <w:rFonts w:ascii="Segoe Print" w:hAnsi="Segoe Print"/>
          <w:sz w:val="32"/>
          <w:szCs w:val="32"/>
        </w:rPr>
        <w:t>This is the time to be slow</w:t>
      </w:r>
      <w:r>
        <w:rPr>
          <w:rFonts w:ascii="Segoe Print" w:hAnsi="Segoe Print"/>
          <w:sz w:val="32"/>
          <w:szCs w:val="32"/>
        </w:rPr>
        <w:t xml:space="preserve">, 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 low to the wall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Until the bitter weather passes.</w:t>
      </w:r>
      <w:proofErr w:type="gramEnd"/>
    </w:p>
    <w:p w:rsidR="007B2AEC" w:rsidRDefault="007B2AEC" w:rsidP="007B2AEC">
      <w:pPr>
        <w:spacing w:after="0"/>
        <w:rPr>
          <w:rFonts w:ascii="Segoe Print" w:hAnsi="Segoe Print"/>
          <w:sz w:val="32"/>
          <w:szCs w:val="32"/>
        </w:rPr>
      </w:pP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Try as best you can, not to let 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The wire brush of doubt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Scrape from your heart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All sense of yourself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And your hesitant light.</w:t>
      </w:r>
      <w:proofErr w:type="gramEnd"/>
    </w:p>
    <w:p w:rsidR="007B2AEC" w:rsidRDefault="007B2AEC" w:rsidP="007B2AEC">
      <w:pPr>
        <w:spacing w:after="0"/>
        <w:rPr>
          <w:rFonts w:ascii="Segoe Print" w:hAnsi="Segoe Print"/>
          <w:sz w:val="32"/>
          <w:szCs w:val="32"/>
        </w:rPr>
      </w:pP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If you remain generous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Time will come good,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And you will find your feet</w:t>
      </w:r>
    </w:p>
    <w:p w:rsidR="00F45961" w:rsidRDefault="00F45961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Again on fresh pastures of promise</w:t>
      </w:r>
    </w:p>
    <w:p w:rsidR="001759F7" w:rsidRDefault="001759F7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Where the air will be kind</w:t>
      </w:r>
    </w:p>
    <w:p w:rsidR="001910ED" w:rsidRDefault="001910ED" w:rsidP="007B2AEC">
      <w:pPr>
        <w:spacing w:after="0" w:line="240" w:lineRule="auto"/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And blushed with beginning.</w:t>
      </w:r>
      <w:proofErr w:type="gramEnd"/>
    </w:p>
    <w:p w:rsidR="007B2AEC" w:rsidRDefault="007B2AEC" w:rsidP="007B2AEC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F45961" w:rsidRPr="00F45961" w:rsidRDefault="001910ED" w:rsidP="007B2AEC">
      <w:pPr>
        <w:spacing w:after="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John </w:t>
      </w:r>
      <w:proofErr w:type="spellStart"/>
      <w:proofErr w:type="gramStart"/>
      <w:r>
        <w:rPr>
          <w:rFonts w:ascii="Segoe Print" w:hAnsi="Segoe Print"/>
          <w:sz w:val="32"/>
          <w:szCs w:val="32"/>
        </w:rPr>
        <w:t>O</w:t>
      </w:r>
      <w:r w:rsidR="001F2A5F">
        <w:rPr>
          <w:rFonts w:ascii="Segoe Print" w:hAnsi="Segoe Print"/>
          <w:sz w:val="32"/>
          <w:szCs w:val="32"/>
        </w:rPr>
        <w:t>’</w:t>
      </w:r>
      <w:r>
        <w:rPr>
          <w:rFonts w:ascii="Segoe Print" w:hAnsi="Segoe Print"/>
          <w:sz w:val="32"/>
          <w:szCs w:val="32"/>
        </w:rPr>
        <w:t>Donohue</w:t>
      </w:r>
      <w:proofErr w:type="spellEnd"/>
      <w:r w:rsidR="005D054C">
        <w:rPr>
          <w:rFonts w:ascii="Segoe Print" w:hAnsi="Segoe Print"/>
          <w:sz w:val="32"/>
          <w:szCs w:val="32"/>
        </w:rPr>
        <w:t xml:space="preserve">  To</w:t>
      </w:r>
      <w:proofErr w:type="gramEnd"/>
      <w:r w:rsidR="005D054C">
        <w:rPr>
          <w:rFonts w:ascii="Segoe Print" w:hAnsi="Segoe Print"/>
          <w:sz w:val="32"/>
          <w:szCs w:val="32"/>
        </w:rPr>
        <w:t xml:space="preserve"> Bless the Space Between Us</w:t>
      </w:r>
    </w:p>
    <w:sectPr w:rsidR="00F45961" w:rsidRPr="00F45961" w:rsidSect="007C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961"/>
    <w:rsid w:val="001759F7"/>
    <w:rsid w:val="001910ED"/>
    <w:rsid w:val="001F2A5F"/>
    <w:rsid w:val="003619B6"/>
    <w:rsid w:val="005D054C"/>
    <w:rsid w:val="007B2AEC"/>
    <w:rsid w:val="007C073C"/>
    <w:rsid w:val="00F4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6</cp:revision>
  <dcterms:created xsi:type="dcterms:W3CDTF">2020-03-22T00:39:00Z</dcterms:created>
  <dcterms:modified xsi:type="dcterms:W3CDTF">2020-03-22T02:46:00Z</dcterms:modified>
</cp:coreProperties>
</file>